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F6" w:rsidRDefault="00094EF6" w:rsidP="00094EF6">
      <w:pPr>
        <w:pStyle w:val="Sansinterligne"/>
        <w:spacing w:after="100"/>
        <w:contextualSpacing/>
      </w:pPr>
      <w:r>
        <w:rPr>
          <w:noProof/>
          <w:lang w:eastAsia="fr-FR"/>
        </w:rPr>
        <w:drawing>
          <wp:inline distT="0" distB="0" distL="0" distR="0">
            <wp:extent cx="1078992" cy="1078992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an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F6" w:rsidRDefault="00094EF6" w:rsidP="00094EF6">
      <w:pPr>
        <w:pStyle w:val="Sansinterligne"/>
        <w:spacing w:after="100"/>
        <w:contextualSpacing/>
      </w:pPr>
    </w:p>
    <w:p w:rsidR="009B1D9A" w:rsidRPr="00094EF6" w:rsidRDefault="00034C33" w:rsidP="00094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contextualSpacing/>
        <w:jc w:val="center"/>
        <w:rPr>
          <w:sz w:val="36"/>
          <w:szCs w:val="36"/>
        </w:rPr>
      </w:pPr>
      <w:r w:rsidRPr="00094EF6">
        <w:rPr>
          <w:sz w:val="36"/>
          <w:szCs w:val="36"/>
        </w:rPr>
        <w:t>Formulaire d’inscription Grand Tremplin de l’Humour 2018</w:t>
      </w:r>
    </w:p>
    <w:p w:rsidR="00094EF6" w:rsidRDefault="00094EF6" w:rsidP="00094EF6">
      <w:pPr>
        <w:pStyle w:val="Sansinterligne"/>
        <w:spacing w:after="100"/>
        <w:contextualSpacing/>
        <w:jc w:val="center"/>
      </w:pPr>
    </w:p>
    <w:p w:rsidR="00034C33" w:rsidRDefault="00034C33" w:rsidP="00034C33">
      <w:pPr>
        <w:pStyle w:val="Sansinterligne"/>
        <w:spacing w:after="100"/>
        <w:contextualSpacing/>
      </w:pPr>
    </w:p>
    <w:p w:rsidR="00034C33" w:rsidRPr="00094EF6" w:rsidRDefault="00034C33" w:rsidP="00034C33">
      <w:pPr>
        <w:pStyle w:val="Sansinterligne"/>
        <w:spacing w:after="100"/>
        <w:contextualSpacing/>
        <w:rPr>
          <w:sz w:val="28"/>
          <w:szCs w:val="28"/>
          <w:u w:val="single"/>
        </w:rPr>
      </w:pPr>
      <w:r w:rsidRPr="00094EF6">
        <w:rPr>
          <w:sz w:val="28"/>
          <w:szCs w:val="28"/>
          <w:u w:val="single"/>
        </w:rPr>
        <w:t>Organisateur :</w:t>
      </w:r>
    </w:p>
    <w:p w:rsidR="00034C33" w:rsidRPr="00094EF6" w:rsidRDefault="00034C33" w:rsidP="00034C33">
      <w:pPr>
        <w:pStyle w:val="Sansinterligne"/>
        <w:spacing w:after="100"/>
        <w:contextualSpacing/>
        <w:rPr>
          <w:sz w:val="28"/>
          <w:szCs w:val="28"/>
        </w:rPr>
      </w:pPr>
      <w:r w:rsidRPr="00094EF6">
        <w:rPr>
          <w:sz w:val="28"/>
          <w:szCs w:val="28"/>
        </w:rPr>
        <w:t xml:space="preserve">Les </w:t>
      </w:r>
      <w:proofErr w:type="spellStart"/>
      <w:r w:rsidRPr="00094EF6">
        <w:rPr>
          <w:sz w:val="28"/>
          <w:szCs w:val="28"/>
        </w:rPr>
        <w:t>Tanzmatten</w:t>
      </w:r>
      <w:proofErr w:type="spellEnd"/>
      <w:r w:rsidRPr="00094EF6">
        <w:rPr>
          <w:sz w:val="28"/>
          <w:szCs w:val="28"/>
        </w:rPr>
        <w:t xml:space="preserve">                                                  </w:t>
      </w:r>
      <w:r w:rsidR="00C452E8">
        <w:rPr>
          <w:sz w:val="28"/>
          <w:szCs w:val="28"/>
        </w:rPr>
        <w:t xml:space="preserve">             </w:t>
      </w:r>
      <w:r w:rsidRPr="00094EF6">
        <w:rPr>
          <w:sz w:val="28"/>
          <w:szCs w:val="28"/>
        </w:rPr>
        <w:t xml:space="preserve">Tél. : 03.88.58.45.45                                                                                                                                                            </w:t>
      </w:r>
    </w:p>
    <w:p w:rsidR="00034C33" w:rsidRDefault="00C452E8" w:rsidP="00034C33">
      <w:pPr>
        <w:pStyle w:val="Sansinterligne"/>
        <w:spacing w:after="100"/>
        <w:contextualSpacing/>
        <w:rPr>
          <w:rStyle w:val="Lienhypertexte"/>
          <w:sz w:val="28"/>
          <w:szCs w:val="28"/>
        </w:rPr>
      </w:pPr>
      <w:hyperlink r:id="rId9" w:history="1">
        <w:r w:rsidR="00034C33" w:rsidRPr="00094EF6">
          <w:rPr>
            <w:rStyle w:val="Lienhypertexte"/>
            <w:sz w:val="28"/>
            <w:szCs w:val="28"/>
          </w:rPr>
          <w:t>www.tanzmatten.fr</w:t>
        </w:r>
      </w:hyperlink>
      <w:r w:rsidR="00034C33" w:rsidRPr="00094EF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</w:t>
      </w:r>
      <w:r w:rsidR="00034C33" w:rsidRPr="00094EF6">
        <w:rPr>
          <w:sz w:val="28"/>
          <w:szCs w:val="28"/>
        </w:rPr>
        <w:t xml:space="preserve">Mail : </w:t>
      </w:r>
      <w:hyperlink r:id="rId10" w:history="1">
        <w:r w:rsidRPr="00735823">
          <w:rPr>
            <w:rStyle w:val="Lienhypertexte"/>
            <w:sz w:val="28"/>
            <w:szCs w:val="28"/>
          </w:rPr>
          <w:t>benjamin.gaudre@ville-selestat.fr</w:t>
        </w:r>
      </w:hyperlink>
    </w:p>
    <w:p w:rsidR="00094EF6" w:rsidRPr="00094EF6" w:rsidRDefault="00094EF6" w:rsidP="00034C33">
      <w:pPr>
        <w:pStyle w:val="Sansinterligne"/>
        <w:spacing w:after="100"/>
        <w:contextualSpacing/>
        <w:rPr>
          <w:sz w:val="28"/>
          <w:szCs w:val="28"/>
        </w:rPr>
      </w:pPr>
    </w:p>
    <w:p w:rsidR="00034C33" w:rsidRDefault="00034C33" w:rsidP="00034C33">
      <w:pPr>
        <w:pStyle w:val="Sansinterligne"/>
        <w:spacing w:after="100"/>
        <w:contextualSpacing/>
      </w:pPr>
    </w:p>
    <w:p w:rsidR="00034C33" w:rsidRPr="00094EF6" w:rsidRDefault="00034C33" w:rsidP="00094EF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contextualSpacing/>
        <w:jc w:val="center"/>
        <w:rPr>
          <w:b/>
          <w:sz w:val="36"/>
          <w:szCs w:val="36"/>
        </w:rPr>
      </w:pPr>
      <w:r w:rsidRPr="00094EF6">
        <w:rPr>
          <w:b/>
          <w:sz w:val="36"/>
          <w:szCs w:val="36"/>
        </w:rPr>
        <w:t>Date : Samedi 17 novembre 2018 à 20h30</w:t>
      </w:r>
    </w:p>
    <w:p w:rsidR="00094EF6" w:rsidRDefault="00094EF6" w:rsidP="00034C33">
      <w:pPr>
        <w:pStyle w:val="Sansinterligne"/>
        <w:spacing w:after="100"/>
        <w:contextualSpacing/>
      </w:pPr>
    </w:p>
    <w:p w:rsidR="00094EF6" w:rsidRDefault="00034C33" w:rsidP="00034C33">
      <w:pPr>
        <w:pStyle w:val="Sansinterligne"/>
        <w:spacing w:after="100"/>
        <w:contextualSpacing/>
      </w:pPr>
      <w:r w:rsidRPr="00094EF6">
        <w:rPr>
          <w:sz w:val="28"/>
          <w:szCs w:val="28"/>
          <w:u w:val="single"/>
        </w:rPr>
        <w:t>Lieu :</w:t>
      </w:r>
      <w:r>
        <w:t xml:space="preserve"> </w:t>
      </w:r>
      <w:r w:rsidR="0019222D">
        <w:tab/>
      </w:r>
    </w:p>
    <w:p w:rsidR="0019222D" w:rsidRPr="00094EF6" w:rsidRDefault="0019222D" w:rsidP="00034C33">
      <w:pPr>
        <w:pStyle w:val="Sansinterligne"/>
        <w:spacing w:after="100"/>
        <w:contextualSpacing/>
        <w:rPr>
          <w:sz w:val="28"/>
          <w:szCs w:val="28"/>
        </w:rPr>
      </w:pPr>
      <w:r w:rsidRPr="00094EF6">
        <w:rPr>
          <w:sz w:val="28"/>
          <w:szCs w:val="28"/>
        </w:rPr>
        <w:t xml:space="preserve">Les </w:t>
      </w:r>
      <w:proofErr w:type="spellStart"/>
      <w:r w:rsidRPr="00094EF6">
        <w:rPr>
          <w:sz w:val="28"/>
          <w:szCs w:val="28"/>
        </w:rPr>
        <w:t>Tanzmatten</w:t>
      </w:r>
      <w:proofErr w:type="spellEnd"/>
      <w:r w:rsidR="00034C33" w:rsidRPr="00094EF6">
        <w:rPr>
          <w:sz w:val="28"/>
          <w:szCs w:val="28"/>
        </w:rPr>
        <w:t xml:space="preserve"> </w:t>
      </w:r>
    </w:p>
    <w:p w:rsidR="00034C33" w:rsidRPr="00094EF6" w:rsidRDefault="00034C33" w:rsidP="00094EF6">
      <w:pPr>
        <w:pStyle w:val="Sansinterligne"/>
        <w:spacing w:after="100"/>
        <w:contextualSpacing/>
        <w:rPr>
          <w:sz w:val="28"/>
          <w:szCs w:val="28"/>
        </w:rPr>
      </w:pPr>
      <w:r w:rsidRPr="00094EF6">
        <w:rPr>
          <w:sz w:val="28"/>
          <w:szCs w:val="28"/>
        </w:rPr>
        <w:t xml:space="preserve">Quai de l’Ill, 67600 Sélestat  </w:t>
      </w:r>
    </w:p>
    <w:p w:rsidR="0019222D" w:rsidRDefault="0019222D" w:rsidP="0019222D">
      <w:pPr>
        <w:pStyle w:val="Sansinterligne"/>
        <w:spacing w:after="100"/>
        <w:ind w:firstLine="708"/>
        <w:contextualSpacing/>
      </w:pPr>
    </w:p>
    <w:p w:rsidR="0019222D" w:rsidRDefault="0019222D" w:rsidP="0019222D">
      <w:pPr>
        <w:pStyle w:val="Sansinterligne"/>
        <w:spacing w:after="100"/>
        <w:ind w:firstLine="708"/>
        <w:contextualSpacing/>
      </w:pPr>
    </w:p>
    <w:p w:rsidR="00844567" w:rsidRDefault="00844567" w:rsidP="00844567">
      <w:pPr>
        <w:pStyle w:val="Sansinterligne"/>
        <w:spacing w:after="100"/>
        <w:contextualSpacing/>
        <w:rPr>
          <w:sz w:val="28"/>
          <w:szCs w:val="28"/>
          <w:u w:val="single"/>
        </w:rPr>
      </w:pPr>
      <w:r w:rsidRPr="00094EF6">
        <w:rPr>
          <w:sz w:val="28"/>
          <w:szCs w:val="28"/>
          <w:u w:val="single"/>
        </w:rPr>
        <w:t xml:space="preserve">Inscription : </w:t>
      </w:r>
    </w:p>
    <w:p w:rsidR="00844567" w:rsidRPr="00094EF6" w:rsidRDefault="00844567" w:rsidP="00844567">
      <w:pPr>
        <w:pStyle w:val="Sansinterligne"/>
        <w:spacing w:after="100"/>
        <w:contextualSpacing/>
        <w:rPr>
          <w:sz w:val="28"/>
          <w:szCs w:val="28"/>
          <w:u w:val="single"/>
        </w:rPr>
      </w:pPr>
    </w:p>
    <w:p w:rsidR="00844567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  <w:r w:rsidRPr="00094EF6">
        <w:rPr>
          <w:sz w:val="28"/>
          <w:szCs w:val="28"/>
        </w:rPr>
        <w:t xml:space="preserve">Nom :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844567" w:rsidRPr="00094EF6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</w:p>
    <w:p w:rsidR="00844567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  <w:r w:rsidRPr="00094EF6">
        <w:rPr>
          <w:sz w:val="28"/>
          <w:szCs w:val="28"/>
        </w:rPr>
        <w:t xml:space="preserve">Age : </w:t>
      </w:r>
      <w:r>
        <w:rPr>
          <w:sz w:val="28"/>
          <w:szCs w:val="28"/>
        </w:rPr>
        <w:t>……………………………</w:t>
      </w:r>
    </w:p>
    <w:p w:rsidR="00844567" w:rsidRPr="00094EF6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</w:p>
    <w:p w:rsidR="00844567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  <w:r w:rsidRPr="00094EF6">
        <w:rPr>
          <w:sz w:val="28"/>
          <w:szCs w:val="28"/>
        </w:rPr>
        <w:t xml:space="preserve">Adresse :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844567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</w:p>
    <w:p w:rsidR="00844567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844567" w:rsidRPr="00094EF6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</w:p>
    <w:p w:rsidR="00844567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  <w:r w:rsidRPr="00094EF6">
        <w:rPr>
          <w:sz w:val="28"/>
          <w:szCs w:val="28"/>
        </w:rPr>
        <w:t xml:space="preserve">N° téléphone : </w:t>
      </w: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844567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</w:p>
    <w:p w:rsidR="00844567" w:rsidRPr="00094EF6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  <w:r w:rsidRPr="00094EF6">
        <w:rPr>
          <w:sz w:val="28"/>
          <w:szCs w:val="28"/>
        </w:rPr>
        <w:t xml:space="preserve">Mail :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844567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</w:p>
    <w:p w:rsidR="00844567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  <w:r>
        <w:rPr>
          <w:sz w:val="28"/>
          <w:szCs w:val="28"/>
        </w:rPr>
        <w:t>Genre d’humour : …………………………………………………………………………………………………………………</w:t>
      </w:r>
    </w:p>
    <w:p w:rsidR="00844567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</w:p>
    <w:p w:rsidR="00844567" w:rsidRPr="00094EF6" w:rsidRDefault="00844567" w:rsidP="00844567">
      <w:pPr>
        <w:pStyle w:val="Sansinterligne"/>
        <w:spacing w:after="100"/>
        <w:contextualSpacing/>
        <w:rPr>
          <w:sz w:val="28"/>
          <w:szCs w:val="28"/>
        </w:rPr>
      </w:pPr>
    </w:p>
    <w:p w:rsidR="00844567" w:rsidRPr="00094EF6" w:rsidRDefault="00EC5888" w:rsidP="00844567">
      <w:pPr>
        <w:pStyle w:val="Sansinterligne"/>
        <w:spacing w:after="100"/>
        <w:contextualSpacing/>
        <w:rPr>
          <w:sz w:val="28"/>
          <w:szCs w:val="28"/>
        </w:rPr>
      </w:pPr>
      <w:r>
        <w:rPr>
          <w:sz w:val="28"/>
          <w:szCs w:val="28"/>
        </w:rPr>
        <w:t>Votre e</w:t>
      </w:r>
      <w:r w:rsidR="00844567" w:rsidRPr="00094EF6">
        <w:rPr>
          <w:sz w:val="28"/>
          <w:szCs w:val="28"/>
        </w:rPr>
        <w:t xml:space="preserve">xpérience de scène : </w:t>
      </w:r>
    </w:p>
    <w:p w:rsidR="00844567" w:rsidRDefault="00844567" w:rsidP="00034C33">
      <w:pPr>
        <w:pStyle w:val="Sansinterligne"/>
        <w:spacing w:after="100"/>
        <w:contextualSpacing/>
        <w:rPr>
          <w:sz w:val="28"/>
          <w:szCs w:val="28"/>
          <w:u w:val="single"/>
        </w:rPr>
      </w:pPr>
    </w:p>
    <w:p w:rsidR="00844567" w:rsidRDefault="00844567" w:rsidP="00034C33">
      <w:pPr>
        <w:pStyle w:val="Sansinterligne"/>
        <w:spacing w:after="100"/>
        <w:contextualSpacing/>
        <w:rPr>
          <w:sz w:val="28"/>
          <w:szCs w:val="28"/>
          <w:u w:val="single"/>
        </w:rPr>
      </w:pPr>
    </w:p>
    <w:p w:rsidR="00844567" w:rsidRDefault="00844567" w:rsidP="00034C33">
      <w:pPr>
        <w:pStyle w:val="Sansinterligne"/>
        <w:spacing w:after="100"/>
        <w:contextualSpacing/>
        <w:rPr>
          <w:sz w:val="28"/>
          <w:szCs w:val="28"/>
          <w:u w:val="single"/>
        </w:rPr>
      </w:pPr>
    </w:p>
    <w:p w:rsidR="00844567" w:rsidRDefault="00844567" w:rsidP="00034C33">
      <w:pPr>
        <w:pStyle w:val="Sansinterligne"/>
        <w:spacing w:after="100"/>
        <w:contextualSpacing/>
        <w:rPr>
          <w:sz w:val="28"/>
          <w:szCs w:val="28"/>
          <w:u w:val="single"/>
        </w:rPr>
      </w:pPr>
    </w:p>
    <w:p w:rsidR="00844567" w:rsidRDefault="00844567" w:rsidP="00034C33">
      <w:pPr>
        <w:pStyle w:val="Sansinterligne"/>
        <w:spacing w:after="100"/>
        <w:contextualSpacing/>
        <w:rPr>
          <w:sz w:val="28"/>
          <w:szCs w:val="28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7AA12DBF" wp14:editId="1464FAC4">
            <wp:extent cx="1078992" cy="1078992"/>
            <wp:effectExtent l="0" t="0" r="698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an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88" w:rsidRDefault="00EC5888" w:rsidP="00034C33">
      <w:pPr>
        <w:pStyle w:val="Sansinterligne"/>
        <w:spacing w:after="100"/>
        <w:contextualSpacing/>
        <w:rPr>
          <w:sz w:val="28"/>
          <w:szCs w:val="28"/>
          <w:u w:val="single"/>
        </w:rPr>
      </w:pPr>
    </w:p>
    <w:p w:rsidR="00EC5888" w:rsidRPr="00094EF6" w:rsidRDefault="00EC5888" w:rsidP="00EC588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contextualSpacing/>
        <w:jc w:val="center"/>
        <w:rPr>
          <w:sz w:val="36"/>
          <w:szCs w:val="36"/>
        </w:rPr>
      </w:pPr>
      <w:r w:rsidRPr="00094EF6">
        <w:rPr>
          <w:sz w:val="36"/>
          <w:szCs w:val="36"/>
        </w:rPr>
        <w:t>Formulaire d’inscription Grand Tremplin de l’Humour 2018</w:t>
      </w:r>
    </w:p>
    <w:p w:rsidR="00EC5888" w:rsidRDefault="00EC5888" w:rsidP="00EC5888">
      <w:pPr>
        <w:pStyle w:val="Sansinterligne"/>
        <w:spacing w:after="100"/>
        <w:contextualSpacing/>
        <w:jc w:val="center"/>
      </w:pPr>
    </w:p>
    <w:p w:rsidR="00EC5888" w:rsidRDefault="00EC5888" w:rsidP="00EC5888">
      <w:pPr>
        <w:pStyle w:val="Sansinterligne"/>
        <w:spacing w:after="100"/>
        <w:contextualSpacing/>
      </w:pPr>
    </w:p>
    <w:p w:rsidR="00EC5888" w:rsidRPr="00094EF6" w:rsidRDefault="00EC5888" w:rsidP="00EC5888">
      <w:pPr>
        <w:pStyle w:val="Sansinterligne"/>
        <w:spacing w:after="100"/>
        <w:contextualSpacing/>
        <w:rPr>
          <w:sz w:val="28"/>
          <w:szCs w:val="28"/>
          <w:u w:val="single"/>
        </w:rPr>
      </w:pPr>
      <w:r w:rsidRPr="00094EF6">
        <w:rPr>
          <w:sz w:val="28"/>
          <w:szCs w:val="28"/>
          <w:u w:val="single"/>
        </w:rPr>
        <w:t>Organisateur :</w:t>
      </w:r>
    </w:p>
    <w:p w:rsidR="00EC5888" w:rsidRPr="00094EF6" w:rsidRDefault="00EC5888" w:rsidP="00EC5888">
      <w:pPr>
        <w:pStyle w:val="Sansinterligne"/>
        <w:spacing w:after="100"/>
        <w:contextualSpacing/>
        <w:rPr>
          <w:sz w:val="28"/>
          <w:szCs w:val="28"/>
        </w:rPr>
      </w:pPr>
      <w:r w:rsidRPr="00094EF6">
        <w:rPr>
          <w:sz w:val="28"/>
          <w:szCs w:val="28"/>
        </w:rPr>
        <w:t xml:space="preserve">Les </w:t>
      </w:r>
      <w:proofErr w:type="spellStart"/>
      <w:r w:rsidRPr="00094EF6">
        <w:rPr>
          <w:sz w:val="28"/>
          <w:szCs w:val="28"/>
        </w:rPr>
        <w:t>Tanzmatten</w:t>
      </w:r>
      <w:proofErr w:type="spellEnd"/>
      <w:r w:rsidRPr="00094EF6">
        <w:rPr>
          <w:sz w:val="28"/>
          <w:szCs w:val="28"/>
        </w:rPr>
        <w:t xml:space="preserve">                                                  </w:t>
      </w:r>
      <w:r w:rsidR="00C452E8">
        <w:rPr>
          <w:sz w:val="28"/>
          <w:szCs w:val="28"/>
        </w:rPr>
        <w:t xml:space="preserve">             </w:t>
      </w:r>
      <w:bookmarkStart w:id="0" w:name="_GoBack"/>
      <w:bookmarkEnd w:id="0"/>
      <w:r w:rsidR="00C452E8">
        <w:rPr>
          <w:sz w:val="28"/>
          <w:szCs w:val="28"/>
        </w:rPr>
        <w:t xml:space="preserve"> </w:t>
      </w:r>
      <w:r w:rsidRPr="00094EF6">
        <w:rPr>
          <w:sz w:val="28"/>
          <w:szCs w:val="28"/>
        </w:rPr>
        <w:t xml:space="preserve">Tél. : 03.88.58.45.45                                                                                                                                                            </w:t>
      </w:r>
    </w:p>
    <w:p w:rsidR="00EC5888" w:rsidRDefault="00C452E8" w:rsidP="00EC5888">
      <w:pPr>
        <w:pStyle w:val="Sansinterligne"/>
        <w:spacing w:after="100"/>
        <w:contextualSpacing/>
        <w:rPr>
          <w:rStyle w:val="Lienhypertexte"/>
          <w:sz w:val="28"/>
          <w:szCs w:val="28"/>
        </w:rPr>
      </w:pPr>
      <w:hyperlink r:id="rId11" w:history="1">
        <w:r w:rsidR="00EC5888" w:rsidRPr="00094EF6">
          <w:rPr>
            <w:rStyle w:val="Lienhypertexte"/>
            <w:sz w:val="28"/>
            <w:szCs w:val="28"/>
          </w:rPr>
          <w:t>www.tanzmatten.fr</w:t>
        </w:r>
      </w:hyperlink>
      <w:r w:rsidR="00EC5888" w:rsidRPr="00094EF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</w:t>
      </w:r>
      <w:r w:rsidR="00EC5888" w:rsidRPr="00094EF6">
        <w:rPr>
          <w:sz w:val="28"/>
          <w:szCs w:val="28"/>
        </w:rPr>
        <w:t xml:space="preserve">Mail : </w:t>
      </w:r>
      <w:hyperlink r:id="rId12" w:history="1">
        <w:r w:rsidRPr="00735823">
          <w:rPr>
            <w:rStyle w:val="Lienhypertexte"/>
            <w:sz w:val="28"/>
            <w:szCs w:val="28"/>
          </w:rPr>
          <w:t>benjamin.gaudre@ville-selestat.fr</w:t>
        </w:r>
      </w:hyperlink>
    </w:p>
    <w:p w:rsidR="00EC5888" w:rsidRPr="00094EF6" w:rsidRDefault="00EC5888" w:rsidP="00EC5888">
      <w:pPr>
        <w:pStyle w:val="Sansinterligne"/>
        <w:spacing w:after="100"/>
        <w:contextualSpacing/>
        <w:rPr>
          <w:sz w:val="28"/>
          <w:szCs w:val="28"/>
        </w:rPr>
      </w:pPr>
    </w:p>
    <w:p w:rsidR="00EC5888" w:rsidRDefault="00EC5888" w:rsidP="00EC5888">
      <w:pPr>
        <w:pStyle w:val="Sansinterligne"/>
        <w:spacing w:after="100"/>
        <w:contextualSpacing/>
      </w:pPr>
    </w:p>
    <w:p w:rsidR="00EC5888" w:rsidRPr="00094EF6" w:rsidRDefault="00EC5888" w:rsidP="00EC588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contextualSpacing/>
        <w:jc w:val="center"/>
        <w:rPr>
          <w:b/>
          <w:sz w:val="36"/>
          <w:szCs w:val="36"/>
        </w:rPr>
      </w:pPr>
      <w:r w:rsidRPr="00094EF6">
        <w:rPr>
          <w:b/>
          <w:sz w:val="36"/>
          <w:szCs w:val="36"/>
        </w:rPr>
        <w:t>Date : Samedi 17 novembre 2018 à 20h30</w:t>
      </w:r>
    </w:p>
    <w:p w:rsidR="00EC5888" w:rsidRDefault="00EC5888" w:rsidP="00034C33">
      <w:pPr>
        <w:pStyle w:val="Sansinterligne"/>
        <w:spacing w:after="100"/>
        <w:contextualSpacing/>
        <w:rPr>
          <w:sz w:val="28"/>
          <w:szCs w:val="28"/>
          <w:u w:val="single"/>
        </w:rPr>
      </w:pPr>
    </w:p>
    <w:p w:rsidR="00844567" w:rsidRDefault="00844567" w:rsidP="00034C33">
      <w:pPr>
        <w:pStyle w:val="Sansinterligne"/>
        <w:spacing w:after="100"/>
        <w:contextualSpacing/>
        <w:rPr>
          <w:sz w:val="28"/>
          <w:szCs w:val="28"/>
          <w:u w:val="single"/>
        </w:rPr>
      </w:pPr>
    </w:p>
    <w:p w:rsidR="00EC5888" w:rsidRDefault="00EC5888" w:rsidP="00034C33">
      <w:pPr>
        <w:pStyle w:val="Sansinterligne"/>
        <w:spacing w:after="100"/>
        <w:contextualSpacing/>
        <w:rPr>
          <w:sz w:val="28"/>
          <w:szCs w:val="28"/>
          <w:u w:val="single"/>
        </w:rPr>
      </w:pPr>
    </w:p>
    <w:p w:rsidR="00034C33" w:rsidRPr="00094EF6" w:rsidRDefault="0019222D" w:rsidP="00034C33">
      <w:pPr>
        <w:pStyle w:val="Sansinterligne"/>
        <w:spacing w:after="100"/>
        <w:contextualSpacing/>
        <w:rPr>
          <w:sz w:val="28"/>
          <w:szCs w:val="28"/>
          <w:u w:val="single"/>
        </w:rPr>
      </w:pPr>
      <w:r w:rsidRPr="00094EF6">
        <w:rPr>
          <w:sz w:val="28"/>
          <w:szCs w:val="28"/>
          <w:u w:val="single"/>
        </w:rPr>
        <w:t xml:space="preserve">Conditions : </w:t>
      </w:r>
    </w:p>
    <w:p w:rsidR="0019222D" w:rsidRDefault="0019222D" w:rsidP="00034C33">
      <w:pPr>
        <w:pStyle w:val="Sansinterligne"/>
        <w:spacing w:after="100"/>
        <w:contextualSpacing/>
      </w:pPr>
    </w:p>
    <w:p w:rsidR="00844567" w:rsidRPr="00844567" w:rsidRDefault="008651BA" w:rsidP="00844567">
      <w:pPr>
        <w:pStyle w:val="Sansinterligne"/>
        <w:numPr>
          <w:ilvl w:val="0"/>
          <w:numId w:val="1"/>
        </w:numPr>
        <w:spacing w:after="100"/>
        <w:contextualSpacing/>
        <w:rPr>
          <w:sz w:val="28"/>
          <w:szCs w:val="28"/>
        </w:rPr>
      </w:pPr>
      <w:r w:rsidRPr="00094EF6">
        <w:rPr>
          <w:sz w:val="28"/>
          <w:szCs w:val="28"/>
        </w:rPr>
        <w:t>La sélection se fera uniquement sur vidéo. (</w:t>
      </w:r>
      <w:r w:rsidRPr="00094EF6">
        <w:rPr>
          <w:rFonts w:cs="Arial"/>
          <w:color w:val="000000"/>
          <w:sz w:val="28"/>
          <w:szCs w:val="28"/>
          <w:shd w:val="clear" w:color="auto" w:fill="FFFFFF"/>
        </w:rPr>
        <w:t>Les vidéos peuvent être envoyées par courrier, mail, ou visualisées directement depuis un site de partage en ligne.)</w:t>
      </w:r>
    </w:p>
    <w:p w:rsidR="00844567" w:rsidRPr="00844567" w:rsidRDefault="008651BA" w:rsidP="00844567">
      <w:pPr>
        <w:pStyle w:val="Sansinterligne"/>
        <w:numPr>
          <w:ilvl w:val="0"/>
          <w:numId w:val="1"/>
        </w:numPr>
        <w:spacing w:after="100"/>
        <w:contextualSpacing/>
        <w:rPr>
          <w:sz w:val="28"/>
          <w:szCs w:val="28"/>
        </w:rPr>
      </w:pPr>
      <w:r w:rsidRPr="00094EF6">
        <w:rPr>
          <w:sz w:val="28"/>
          <w:szCs w:val="28"/>
        </w:rPr>
        <w:t>Après confirmation de sa sélection, c</w:t>
      </w:r>
      <w:r w:rsidR="0019222D" w:rsidRPr="00094EF6">
        <w:rPr>
          <w:sz w:val="28"/>
          <w:szCs w:val="28"/>
        </w:rPr>
        <w:t xml:space="preserve">haque candidat présentera un sketch de son choix d’une durée maximale de 10 min. </w:t>
      </w:r>
    </w:p>
    <w:p w:rsidR="00844567" w:rsidRPr="00844567" w:rsidRDefault="008651BA" w:rsidP="00844567">
      <w:pPr>
        <w:pStyle w:val="Standard"/>
        <w:numPr>
          <w:ilvl w:val="0"/>
          <w:numId w:val="1"/>
        </w:numPr>
        <w:tabs>
          <w:tab w:val="left" w:pos="72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Theme="minorHAnsi" w:hAnsiTheme="minorHAnsi"/>
          <w:color w:val="000000"/>
          <w:sz w:val="28"/>
          <w:szCs w:val="28"/>
          <w:lang w:val="fr-FR"/>
        </w:rPr>
      </w:pPr>
      <w:r w:rsidRPr="00094EF6">
        <w:rPr>
          <w:rFonts w:asciiTheme="minorHAnsi" w:hAnsiTheme="minorHAnsi"/>
          <w:sz w:val="28"/>
          <w:szCs w:val="28"/>
          <w:lang w:val="fr-FR"/>
        </w:rPr>
        <w:t xml:space="preserve">Deux prix seront </w:t>
      </w:r>
      <w:r w:rsidRPr="00094EF6">
        <w:rPr>
          <w:rFonts w:asciiTheme="minorHAnsi" w:hAnsiTheme="minorHAnsi"/>
          <w:color w:val="000000"/>
          <w:sz w:val="28"/>
          <w:szCs w:val="28"/>
          <w:lang w:val="fr-FR"/>
        </w:rPr>
        <w:t>attribués : « le prix du public » et « le prix du jury », après dépouillement des votes du public et du choix d'un jury de professionnels.</w:t>
      </w:r>
    </w:p>
    <w:p w:rsidR="00844567" w:rsidRPr="00844567" w:rsidRDefault="008651BA" w:rsidP="00844567">
      <w:pPr>
        <w:pStyle w:val="Sansinterligne"/>
        <w:numPr>
          <w:ilvl w:val="0"/>
          <w:numId w:val="1"/>
        </w:numPr>
        <w:spacing w:after="100"/>
        <w:contextualSpacing/>
        <w:rPr>
          <w:sz w:val="28"/>
          <w:szCs w:val="28"/>
        </w:rPr>
      </w:pPr>
      <w:r w:rsidRPr="00094EF6">
        <w:rPr>
          <w:sz w:val="28"/>
          <w:szCs w:val="28"/>
        </w:rPr>
        <w:t xml:space="preserve">L’organisateur, Les </w:t>
      </w:r>
      <w:proofErr w:type="spellStart"/>
      <w:r w:rsidRPr="00094EF6">
        <w:rPr>
          <w:sz w:val="28"/>
          <w:szCs w:val="28"/>
        </w:rPr>
        <w:t>Tanzmatten</w:t>
      </w:r>
      <w:proofErr w:type="spellEnd"/>
      <w:r w:rsidRPr="00094EF6">
        <w:rPr>
          <w:sz w:val="28"/>
          <w:szCs w:val="28"/>
        </w:rPr>
        <w:t>, ne versera aucune rémunération aux candidats.</w:t>
      </w:r>
    </w:p>
    <w:p w:rsidR="00844567" w:rsidRPr="00844567" w:rsidRDefault="008651BA" w:rsidP="00844567">
      <w:pPr>
        <w:pStyle w:val="Sansinterligne"/>
        <w:numPr>
          <w:ilvl w:val="0"/>
          <w:numId w:val="1"/>
        </w:numPr>
        <w:spacing w:after="100"/>
        <w:contextualSpacing/>
        <w:rPr>
          <w:sz w:val="28"/>
          <w:szCs w:val="28"/>
        </w:rPr>
      </w:pPr>
      <w:r w:rsidRPr="00094EF6">
        <w:rPr>
          <w:sz w:val="28"/>
          <w:szCs w:val="28"/>
        </w:rPr>
        <w:t>Le candidat organisera lui-même son trajet A/R ainsi que son hébergement.</w:t>
      </w:r>
    </w:p>
    <w:p w:rsidR="0019222D" w:rsidRPr="00EC5888" w:rsidRDefault="008651BA" w:rsidP="00EC5888">
      <w:pPr>
        <w:pStyle w:val="Standard"/>
        <w:numPr>
          <w:ilvl w:val="0"/>
          <w:numId w:val="1"/>
        </w:numPr>
        <w:tabs>
          <w:tab w:val="left" w:pos="720"/>
          <w:tab w:val="left" w:pos="1400"/>
          <w:tab w:val="left" w:pos="1440"/>
          <w:tab w:val="left" w:pos="2120"/>
          <w:tab w:val="left" w:pos="2160"/>
          <w:tab w:val="left" w:pos="2820"/>
          <w:tab w:val="left" w:pos="2880"/>
          <w:tab w:val="left" w:pos="3540"/>
          <w:tab w:val="left" w:pos="3600"/>
          <w:tab w:val="left" w:pos="4240"/>
          <w:tab w:val="left" w:pos="4320"/>
          <w:tab w:val="left" w:pos="4940"/>
          <w:tab w:val="left" w:pos="5040"/>
          <w:tab w:val="left" w:pos="5660"/>
          <w:tab w:val="left" w:pos="5760"/>
          <w:tab w:val="left" w:pos="6360"/>
          <w:tab w:val="left" w:pos="6480"/>
          <w:tab w:val="left" w:pos="7080"/>
          <w:tab w:val="left" w:pos="7200"/>
          <w:tab w:val="left" w:pos="7780"/>
          <w:tab w:val="left" w:pos="7920"/>
          <w:tab w:val="left" w:pos="848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color w:val="000000"/>
          <w:sz w:val="28"/>
          <w:szCs w:val="28"/>
          <w:lang w:val="fr-FR"/>
        </w:rPr>
      </w:pPr>
      <w:r w:rsidRPr="00094EF6">
        <w:rPr>
          <w:rFonts w:asciiTheme="minorHAnsi" w:hAnsiTheme="minorHAnsi"/>
          <w:color w:val="000000"/>
          <w:sz w:val="28"/>
          <w:szCs w:val="28"/>
          <w:lang w:val="fr-FR"/>
        </w:rPr>
        <w:t xml:space="preserve">L'organisateur prendra en charge le remboursement des frais de déplacement ainsi que l'hébergement des candidats non domiciliés en Alsace pour la </w:t>
      </w:r>
      <w:r w:rsidR="00844567">
        <w:rPr>
          <w:rFonts w:asciiTheme="minorHAnsi" w:hAnsiTheme="minorHAnsi"/>
          <w:color w:val="000000"/>
          <w:sz w:val="28"/>
          <w:szCs w:val="28"/>
          <w:lang w:val="fr-FR"/>
        </w:rPr>
        <w:t xml:space="preserve">nuit du samedi 17 novembre 2018 </w:t>
      </w:r>
      <w:r w:rsidRPr="00094EF6">
        <w:rPr>
          <w:rFonts w:asciiTheme="minorHAnsi" w:hAnsiTheme="minorHAnsi"/>
          <w:color w:val="000000"/>
          <w:sz w:val="28"/>
          <w:szCs w:val="28"/>
          <w:lang w:val="fr-FR"/>
        </w:rPr>
        <w:t xml:space="preserve">(à hauteur maximale du tarif </w:t>
      </w:r>
      <w:proofErr w:type="spellStart"/>
      <w:r w:rsidRPr="00094EF6">
        <w:rPr>
          <w:rFonts w:asciiTheme="minorHAnsi" w:hAnsiTheme="minorHAnsi"/>
          <w:color w:val="000000"/>
          <w:sz w:val="28"/>
          <w:szCs w:val="28"/>
          <w:lang w:val="fr-FR"/>
        </w:rPr>
        <w:t>syndeac</w:t>
      </w:r>
      <w:proofErr w:type="spellEnd"/>
      <w:r w:rsidRPr="00094EF6">
        <w:rPr>
          <w:rFonts w:asciiTheme="minorHAnsi" w:hAnsiTheme="minorHAnsi"/>
          <w:color w:val="000000"/>
          <w:sz w:val="28"/>
          <w:szCs w:val="28"/>
          <w:lang w:val="fr-FR"/>
        </w:rPr>
        <w:t xml:space="preserve"> en vigueur). Ces remboursements se feront par mandat administratif après la soirée sur présentation des justificatifs acquittés (justificatif de transport, facture de l'hébergement) et un relevé d'identité bancaire du candidat.</w:t>
      </w:r>
    </w:p>
    <w:p w:rsidR="003F5383" w:rsidRDefault="003F5383" w:rsidP="00034C33">
      <w:pPr>
        <w:pStyle w:val="Sansinterligne"/>
        <w:spacing w:after="100"/>
        <w:contextualSpacing/>
        <w:rPr>
          <w:sz w:val="28"/>
          <w:szCs w:val="28"/>
        </w:rPr>
      </w:pPr>
    </w:p>
    <w:p w:rsidR="003F5383" w:rsidRDefault="003F5383" w:rsidP="00034C33">
      <w:pPr>
        <w:pStyle w:val="Sansinterligne"/>
        <w:spacing w:after="100"/>
        <w:contextualSpacing/>
        <w:rPr>
          <w:sz w:val="28"/>
          <w:szCs w:val="28"/>
        </w:rPr>
      </w:pPr>
    </w:p>
    <w:p w:rsidR="00844567" w:rsidRDefault="00844567" w:rsidP="00034C33">
      <w:pPr>
        <w:pStyle w:val="Sansinterligne"/>
        <w:spacing w:after="100"/>
        <w:contextualSpacing/>
        <w:rPr>
          <w:sz w:val="28"/>
          <w:szCs w:val="28"/>
        </w:rPr>
      </w:pPr>
    </w:p>
    <w:p w:rsidR="00844567" w:rsidRDefault="00844567" w:rsidP="00034C33">
      <w:pPr>
        <w:pStyle w:val="Sansinterligne"/>
        <w:spacing w:after="100"/>
        <w:contextualSpacing/>
        <w:rPr>
          <w:sz w:val="28"/>
          <w:szCs w:val="28"/>
        </w:rPr>
      </w:pPr>
    </w:p>
    <w:p w:rsidR="0019222D" w:rsidRDefault="00844567" w:rsidP="00034C33">
      <w:pPr>
        <w:pStyle w:val="Sansinterligne"/>
        <w:spacing w:after="100"/>
        <w:contextualSpacing/>
        <w:rPr>
          <w:sz w:val="28"/>
          <w:szCs w:val="28"/>
        </w:rPr>
      </w:pPr>
      <w:r>
        <w:rPr>
          <w:sz w:val="28"/>
          <w:szCs w:val="28"/>
        </w:rPr>
        <w:t>Fait à : 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Le : ……………………………………………………………</w:t>
      </w:r>
    </w:p>
    <w:p w:rsidR="00EC5888" w:rsidRPr="00EC5888" w:rsidRDefault="00EC5888" w:rsidP="00034C33">
      <w:pPr>
        <w:pStyle w:val="Sansinterligne"/>
        <w:spacing w:after="100"/>
        <w:contextualSpacing/>
        <w:rPr>
          <w:sz w:val="28"/>
          <w:szCs w:val="28"/>
        </w:rPr>
      </w:pPr>
    </w:p>
    <w:p w:rsidR="00844567" w:rsidRDefault="00844567" w:rsidP="00034C33">
      <w:pPr>
        <w:pStyle w:val="Sansinterligne"/>
        <w:spacing w:after="100"/>
        <w:contextualSpacing/>
      </w:pPr>
    </w:p>
    <w:p w:rsidR="00C452E8" w:rsidRDefault="0038436F" w:rsidP="00EC5888">
      <w:pPr>
        <w:pStyle w:val="Sansinterligne"/>
        <w:spacing w:after="100"/>
        <w:contextualSpacing/>
        <w:rPr>
          <w:sz w:val="28"/>
          <w:szCs w:val="28"/>
        </w:rPr>
      </w:pPr>
      <w:r w:rsidRPr="003F5383">
        <w:rPr>
          <w:sz w:val="28"/>
          <w:szCs w:val="28"/>
        </w:rPr>
        <w:t xml:space="preserve">Renvoyer le formulaire d’inscription avec vidéos (ou lien) par mail : </w:t>
      </w:r>
    </w:p>
    <w:p w:rsidR="00034C33" w:rsidRPr="003F5383" w:rsidRDefault="00C452E8" w:rsidP="00EC5888">
      <w:pPr>
        <w:pStyle w:val="Sansinterligne"/>
        <w:spacing w:after="100"/>
        <w:contextualSpacing/>
        <w:rPr>
          <w:sz w:val="28"/>
          <w:szCs w:val="28"/>
        </w:rPr>
      </w:pPr>
      <w:hyperlink r:id="rId13" w:history="1">
        <w:r w:rsidRPr="00735823">
          <w:rPr>
            <w:rStyle w:val="Lienhypertexte"/>
            <w:sz w:val="28"/>
            <w:szCs w:val="28"/>
          </w:rPr>
          <w:t>benjamin.gaudre@ville-selestat.fr</w:t>
        </w:r>
      </w:hyperlink>
      <w:r w:rsidR="0038436F" w:rsidRPr="003F5383">
        <w:rPr>
          <w:sz w:val="28"/>
          <w:szCs w:val="28"/>
        </w:rPr>
        <w:t xml:space="preserve"> , date limite d’envoi le 08 octobre 2018. </w:t>
      </w:r>
    </w:p>
    <w:sectPr w:rsidR="00034C33" w:rsidRPr="003F5383" w:rsidSect="00094EF6">
      <w:footerReference w:type="default" r:id="rId14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A7" w:rsidRDefault="00230DA7" w:rsidP="00EC5888">
      <w:pPr>
        <w:spacing w:after="0"/>
      </w:pPr>
      <w:r>
        <w:separator/>
      </w:r>
    </w:p>
  </w:endnote>
  <w:endnote w:type="continuationSeparator" w:id="0">
    <w:p w:rsidR="00230DA7" w:rsidRDefault="00230DA7" w:rsidP="00EC58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88" w:rsidRDefault="00EC588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452E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452E8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888" w:rsidRDefault="00EC58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A7" w:rsidRDefault="00230DA7" w:rsidP="00EC5888">
      <w:pPr>
        <w:spacing w:after="0"/>
      </w:pPr>
      <w:r>
        <w:separator/>
      </w:r>
    </w:p>
  </w:footnote>
  <w:footnote w:type="continuationSeparator" w:id="0">
    <w:p w:rsidR="00230DA7" w:rsidRDefault="00230DA7" w:rsidP="00EC58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0AB4"/>
    <w:multiLevelType w:val="hybridMultilevel"/>
    <w:tmpl w:val="926012B0"/>
    <w:lvl w:ilvl="0" w:tplc="C27A6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3"/>
    <w:rsid w:val="00034C33"/>
    <w:rsid w:val="00094EF6"/>
    <w:rsid w:val="0019222D"/>
    <w:rsid w:val="00230DA7"/>
    <w:rsid w:val="0038436F"/>
    <w:rsid w:val="003F5383"/>
    <w:rsid w:val="0081350C"/>
    <w:rsid w:val="00844567"/>
    <w:rsid w:val="008651BA"/>
    <w:rsid w:val="00881B99"/>
    <w:rsid w:val="009B1D9A"/>
    <w:rsid w:val="00C452E8"/>
    <w:rsid w:val="00EC5888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3BF8"/>
  <w15:chartTrackingRefBased/>
  <w15:docId w15:val="{3AC2560B-AADC-4169-8CA7-2CAC66F9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34C33"/>
    <w:pPr>
      <w:spacing w:after="0"/>
    </w:pPr>
  </w:style>
  <w:style w:type="character" w:styleId="Lienhypertexte">
    <w:name w:val="Hyperlink"/>
    <w:basedOn w:val="Policepardfaut"/>
    <w:uiPriority w:val="99"/>
    <w:unhideWhenUsed/>
    <w:rsid w:val="00034C33"/>
    <w:rPr>
      <w:color w:val="0563C1" w:themeColor="hyperlink"/>
      <w:u w:val="single"/>
    </w:rPr>
  </w:style>
  <w:style w:type="paragraph" w:customStyle="1" w:styleId="Standard">
    <w:name w:val="Standard"/>
    <w:rsid w:val="008651BA"/>
    <w:pPr>
      <w:suppressAutoHyphens/>
      <w:autoSpaceDN w:val="0"/>
      <w:spacing w:after="0" w:afterAutospacing="0"/>
      <w:textAlignment w:val="baseline"/>
    </w:pPr>
    <w:rPr>
      <w:rFonts w:ascii="Helvetica" w:eastAsia="Helvetica" w:hAnsi="Helvetica" w:cs="Times New Roman"/>
      <w:kern w:val="3"/>
      <w:sz w:val="24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8445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588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C5888"/>
  </w:style>
  <w:style w:type="paragraph" w:styleId="Pieddepage">
    <w:name w:val="footer"/>
    <w:basedOn w:val="Normal"/>
    <w:link w:val="PieddepageCar"/>
    <w:uiPriority w:val="99"/>
    <w:unhideWhenUsed/>
    <w:rsid w:val="00EC588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C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njamin.gaudre@ville-selesta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jamin.gaudre@ville-selestat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zmatten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jamin.gaudre@ville-selestat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zmatten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B42C-B1B7-4C88-99BB-D7E256E3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</dc:creator>
  <cp:keywords/>
  <dc:description/>
  <cp:lastModifiedBy>BEG</cp:lastModifiedBy>
  <cp:revision>7</cp:revision>
  <dcterms:created xsi:type="dcterms:W3CDTF">2018-06-20T08:46:00Z</dcterms:created>
  <dcterms:modified xsi:type="dcterms:W3CDTF">2018-07-05T13:43:00Z</dcterms:modified>
</cp:coreProperties>
</file>